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AC160" w14:textId="136CE1D1" w:rsidR="001622CE" w:rsidRDefault="008C1445" w:rsidP="001622CE">
      <w:r w:rsidRPr="00DF699C">
        <w:t>Lehrjahr</w:t>
      </w:r>
      <w:r w:rsidR="001622CE" w:rsidRPr="00DF699C">
        <w:t xml:space="preserve"> </w:t>
      </w:r>
      <w:r w:rsidR="00002A81">
        <w:t>3</w:t>
      </w:r>
    </w:p>
    <w:p w14:paraId="73B957F3" w14:textId="77777777" w:rsidR="001622CE" w:rsidRPr="001622CE" w:rsidRDefault="001622CE" w:rsidP="001622CE"/>
    <w:p w14:paraId="28700628" w14:textId="0A6DDBD6" w:rsidR="00C17F20" w:rsidRDefault="00D1391A" w:rsidP="00C17F20">
      <w:pPr>
        <w:pStyle w:val="Titel"/>
      </w:pPr>
      <w:r>
        <w:t>Herausfordernde Verkaufsgespräche führen</w:t>
      </w:r>
    </w:p>
    <w:p w14:paraId="6CA8F030" w14:textId="77777777" w:rsidR="008C1445" w:rsidRPr="008C1445" w:rsidRDefault="008C1445" w:rsidP="008C1445"/>
    <w:p w14:paraId="28136277" w14:textId="77777777" w:rsidR="008C1445" w:rsidRDefault="008C1445" w:rsidP="008C1445">
      <w:pPr>
        <w:pStyle w:val="Titel"/>
      </w:pPr>
      <w:r>
        <w:t>Praxisauftrag</w:t>
      </w:r>
    </w:p>
    <w:p w14:paraId="0AB540FB" w14:textId="77777777" w:rsidR="007D2D33" w:rsidRPr="007D2D33" w:rsidRDefault="007D2D33" w:rsidP="007D2D33"/>
    <w:p w14:paraId="668A972D" w14:textId="7E5DE020" w:rsidR="001622CE" w:rsidRDefault="001F2480" w:rsidP="007D2D33">
      <w:pPr>
        <w:pStyle w:val="Untertitel"/>
      </w:pPr>
      <w:r w:rsidRPr="001F2480">
        <w:t xml:space="preserve">Handlungskompetenz </w:t>
      </w:r>
      <w:r w:rsidR="00D74B19">
        <w:t>d5</w:t>
      </w:r>
      <w:r w:rsidRPr="001F2480">
        <w:t xml:space="preserve">: </w:t>
      </w:r>
      <w:r w:rsidR="00D74B19">
        <w:t>Anspruchsvolle Beratungs-, Verkaufs- und Verhandlungssituationen mit Kunden oder Lieferanten in der Landessprache gestalten</w:t>
      </w:r>
      <w:r w:rsidR="004005DE">
        <w:t xml:space="preserve"> </w:t>
      </w:r>
      <w:r w:rsidR="00410961" w:rsidRPr="00410961">
        <w:t>(Option «Kommunikation in der Landessprache»)</w:t>
      </w:r>
    </w:p>
    <w:p w14:paraId="6DD689D0" w14:textId="77777777" w:rsidR="007D2D33" w:rsidRDefault="007D2D33" w:rsidP="007D2D33"/>
    <w:p w14:paraId="5A71E30D" w14:textId="77777777" w:rsidR="007D2D33" w:rsidRDefault="007D2D33" w:rsidP="007D2D33">
      <w:pPr>
        <w:pStyle w:val="UntertitelohneLinie"/>
      </w:pPr>
      <w:r>
        <w:t>Ausgangslage</w:t>
      </w:r>
    </w:p>
    <w:p w14:paraId="7AE5EF58" w14:textId="26B0AE5C" w:rsidR="00410961" w:rsidRDefault="00D1391A" w:rsidP="00D1391A">
      <w:r>
        <w:t>Gerade</w:t>
      </w:r>
      <w:r w:rsidR="00410961">
        <w:t xml:space="preserve"> in Verkaufsgesprächen</w:t>
      </w:r>
      <w:r>
        <w:t>, wenn Kunden</w:t>
      </w:r>
      <w:r w:rsidR="00410961">
        <w:t xml:space="preserve"> </w:t>
      </w:r>
      <w:r>
        <w:t xml:space="preserve">Einwände haben, solltest du über unterschiedliche Techniken verfügen, um auf diese Einwände einzugehen und sie zu behandeln. </w:t>
      </w:r>
    </w:p>
    <w:p w14:paraId="312E154B" w14:textId="172F7FFC" w:rsidR="00D1391A" w:rsidRDefault="00D1391A" w:rsidP="00D1391A">
      <w:r>
        <w:t xml:space="preserve">In diesem Praxisauftrag hast du Gelegenheit, herausfordernde </w:t>
      </w:r>
      <w:r w:rsidR="00410961">
        <w:t>Verkaufsgespräche</w:t>
      </w:r>
      <w:r>
        <w:t xml:space="preserve"> in deinem Arbeitsalltag zu üben. </w:t>
      </w:r>
    </w:p>
    <w:p w14:paraId="19F198C7" w14:textId="77777777" w:rsidR="007D2D33" w:rsidRPr="00030EAB" w:rsidRDefault="007D2D33" w:rsidP="007D2D33"/>
    <w:p w14:paraId="647EBA52" w14:textId="77777777" w:rsidR="007D2D33" w:rsidRPr="00030EAB" w:rsidRDefault="007D2D33" w:rsidP="007D2D33">
      <w:pPr>
        <w:pStyle w:val="UntertitelohneLinie"/>
      </w:pPr>
      <w:r w:rsidRPr="00030EAB">
        <w:t>Aufgabenstellung</w:t>
      </w:r>
      <w:r w:rsidR="005B4576" w:rsidRPr="00030EAB">
        <w:br/>
      </w:r>
    </w:p>
    <w:tbl>
      <w:tblPr>
        <w:tblW w:w="935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1"/>
        <w:gridCol w:w="7485"/>
      </w:tblGrid>
      <w:tr w:rsidR="007D2D33" w:rsidRPr="00030EAB" w14:paraId="5E916F32" w14:textId="77777777" w:rsidTr="00112B27">
        <w:trPr>
          <w:trHeight w:val="284"/>
        </w:trPr>
        <w:tc>
          <w:tcPr>
            <w:tcW w:w="1000" w:type="pct"/>
            <w:tcBorders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142" w:type="dxa"/>
            </w:tcMar>
          </w:tcPr>
          <w:p w14:paraId="6CBEC62F" w14:textId="77777777" w:rsidR="007D2D33" w:rsidRPr="00030EAB" w:rsidRDefault="007D2D33" w:rsidP="00112B27">
            <w:pPr>
              <w:pStyle w:val="Tabellentext"/>
              <w:rPr>
                <w:rStyle w:val="Fett"/>
              </w:rPr>
            </w:pPr>
            <w:r w:rsidRPr="00030EAB">
              <w:rPr>
                <w:rStyle w:val="Fett"/>
              </w:rPr>
              <w:t>Teilaufgabe 1</w:t>
            </w:r>
          </w:p>
        </w:tc>
        <w:tc>
          <w:tcPr>
            <w:tcW w:w="4000" w:type="pct"/>
            <w:tcBorders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0" w:type="dxa"/>
            </w:tcMar>
          </w:tcPr>
          <w:p w14:paraId="6DC5F694" w14:textId="46035371" w:rsidR="007D2D33" w:rsidRPr="00030EAB" w:rsidRDefault="00D1391A" w:rsidP="00B52477">
            <w:pPr>
              <w:pStyle w:val="Tabellentext"/>
            </w:pPr>
            <w:r w:rsidRPr="000776B3">
              <w:t xml:space="preserve">Finde heraus, welche anspruchsvollen Verkaufsgespräche in deinem </w:t>
            </w:r>
            <w:r>
              <w:t>Betrieb</w:t>
            </w:r>
            <w:r w:rsidRPr="000776B3">
              <w:t xml:space="preserve"> typischerweise vorkommen. Befrage dazu deine </w:t>
            </w:r>
            <w:r>
              <w:t>Kolleg</w:t>
            </w:r>
            <w:r w:rsidR="00410961">
              <w:t>innen und e</w:t>
            </w:r>
            <w:r w:rsidR="00DC6031">
              <w:t xml:space="preserve">rstelle eine </w:t>
            </w:r>
            <w:r w:rsidR="00410961">
              <w:t>Übersichtsliste</w:t>
            </w:r>
            <w:r>
              <w:t>.</w:t>
            </w:r>
          </w:p>
        </w:tc>
      </w:tr>
      <w:tr w:rsidR="007D2D33" w:rsidRPr="00030EAB" w14:paraId="5D94D379" w14:textId="77777777" w:rsidTr="00112B27">
        <w:trPr>
          <w:trHeight w:val="284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142" w:type="dxa"/>
            </w:tcMar>
          </w:tcPr>
          <w:p w14:paraId="0C63AC81" w14:textId="77777777" w:rsidR="007D2D33" w:rsidRPr="00030EAB" w:rsidRDefault="007D2D33" w:rsidP="00112B27">
            <w:pPr>
              <w:pStyle w:val="Tabellentext"/>
              <w:rPr>
                <w:rStyle w:val="Fett"/>
              </w:rPr>
            </w:pPr>
            <w:r w:rsidRPr="00030EAB">
              <w:rPr>
                <w:rStyle w:val="Fett"/>
              </w:rPr>
              <w:t>Teilaufgabe 2</w:t>
            </w:r>
          </w:p>
        </w:tc>
        <w:tc>
          <w:tcPr>
            <w:tcW w:w="4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0" w:type="dxa"/>
            </w:tcMar>
          </w:tcPr>
          <w:p w14:paraId="66DD9472" w14:textId="020BE7C7" w:rsidR="007D2D33" w:rsidRPr="00030EAB" w:rsidRDefault="00D1391A" w:rsidP="00112B27">
            <w:pPr>
              <w:pStyle w:val="Tabellentext"/>
            </w:pPr>
            <w:r w:rsidRPr="000776B3">
              <w:t>Recherchier</w:t>
            </w:r>
            <w:r>
              <w:t>e</w:t>
            </w:r>
            <w:r w:rsidRPr="000776B3">
              <w:t>, ob</w:t>
            </w:r>
            <w:r w:rsidR="00410961">
              <w:t xml:space="preserve"> es</w:t>
            </w:r>
            <w:r w:rsidRPr="000776B3">
              <w:t xml:space="preserve"> </w:t>
            </w:r>
            <w:r w:rsidR="00410961">
              <w:t>betriebliche</w:t>
            </w:r>
            <w:r w:rsidRPr="000776B3">
              <w:t xml:space="preserve"> Vorgaben </w:t>
            </w:r>
            <w:r w:rsidR="00410961">
              <w:t>gibt</w:t>
            </w:r>
            <w:r w:rsidRPr="000776B3">
              <w:t xml:space="preserve">, wie anspruchsvolle Verkaufsgespräche </w:t>
            </w:r>
            <w:r>
              <w:t>geführt werden.</w:t>
            </w:r>
            <w:r w:rsidRPr="000776B3">
              <w:t xml:space="preserve"> Sammle alle Richtlinien und Vorgaben, die dein Betrieb macht</w:t>
            </w:r>
            <w:r>
              <w:t xml:space="preserve"> und halte deine Ergebnisse in einer Tabelle fest.</w:t>
            </w:r>
          </w:p>
        </w:tc>
      </w:tr>
      <w:tr w:rsidR="007D2D33" w:rsidRPr="00030EAB" w14:paraId="2AE13B10" w14:textId="77777777" w:rsidTr="00112B27">
        <w:trPr>
          <w:trHeight w:val="284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142" w:type="dxa"/>
            </w:tcMar>
          </w:tcPr>
          <w:p w14:paraId="31819EAD" w14:textId="77777777" w:rsidR="007D2D33" w:rsidRPr="00030EAB" w:rsidRDefault="007D2D33" w:rsidP="00112B27">
            <w:pPr>
              <w:pStyle w:val="Tabellentext"/>
              <w:rPr>
                <w:rStyle w:val="Fett"/>
              </w:rPr>
            </w:pPr>
            <w:r w:rsidRPr="00030EAB">
              <w:rPr>
                <w:rStyle w:val="Fett"/>
              </w:rPr>
              <w:t>Teilaufgabe 3</w:t>
            </w:r>
          </w:p>
        </w:tc>
        <w:tc>
          <w:tcPr>
            <w:tcW w:w="4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0" w:type="dxa"/>
            </w:tcMar>
          </w:tcPr>
          <w:p w14:paraId="54B124E5" w14:textId="65752CA5" w:rsidR="007D2D33" w:rsidRPr="00030EAB" w:rsidRDefault="00D1391A" w:rsidP="00112B27">
            <w:pPr>
              <w:pStyle w:val="Tabellentext"/>
            </w:pPr>
            <w:r>
              <w:t xml:space="preserve">Definiere zusammen mit deiner vorgesetzten Person ein anspruchsvolles Verkaufsgespräch, </w:t>
            </w:r>
            <w:proofErr w:type="spellStart"/>
            <w:r>
              <w:t>das</w:t>
            </w:r>
            <w:proofErr w:type="spellEnd"/>
            <w:r>
              <w:t xml:space="preserve"> du führen darfst. </w:t>
            </w:r>
          </w:p>
        </w:tc>
      </w:tr>
      <w:tr w:rsidR="00DF699C" w:rsidRPr="00703911" w14:paraId="220338BF" w14:textId="77777777" w:rsidTr="00112B27">
        <w:trPr>
          <w:trHeight w:val="284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142" w:type="dxa"/>
            </w:tcMar>
          </w:tcPr>
          <w:p w14:paraId="7A52E229" w14:textId="70BB2BB5" w:rsidR="00DF699C" w:rsidRPr="00030EAB" w:rsidRDefault="00DF699C" w:rsidP="00112B27">
            <w:pPr>
              <w:pStyle w:val="Tabellentext"/>
              <w:rPr>
                <w:rStyle w:val="Fett"/>
              </w:rPr>
            </w:pPr>
            <w:r w:rsidRPr="00030EAB">
              <w:rPr>
                <w:rStyle w:val="Fett"/>
              </w:rPr>
              <w:t>Teilaufgabe 4</w:t>
            </w:r>
          </w:p>
        </w:tc>
        <w:tc>
          <w:tcPr>
            <w:tcW w:w="4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0" w:type="dxa"/>
            </w:tcMar>
          </w:tcPr>
          <w:p w14:paraId="40CD2B91" w14:textId="1DC780F5" w:rsidR="00683E83" w:rsidRDefault="00D1391A" w:rsidP="00030EAB">
            <w:pPr>
              <w:pStyle w:val="Tabellentext"/>
            </w:pPr>
            <w:r>
              <w:t>Bereite das Verkaufsgespräch vor. Vergiss dabei nicht die folgenden Punkte:</w:t>
            </w:r>
          </w:p>
          <w:p w14:paraId="0DB9CF80" w14:textId="49904E2A" w:rsidR="00D1391A" w:rsidRDefault="00D1391A" w:rsidP="00D1391A">
            <w:pPr>
              <w:pStyle w:val="Aufzhlungszeichen"/>
            </w:pPr>
            <w:r>
              <w:t>Stimm</w:t>
            </w:r>
            <w:r w:rsidR="00410961">
              <w:t>e</w:t>
            </w:r>
            <w:r>
              <w:t xml:space="preserve"> dich mit der zuständigen Person zur Preisgestaltung und zu vertraglichen Daten</w:t>
            </w:r>
            <w:r w:rsidR="00410961">
              <w:t xml:space="preserve"> (z.B. Vertragsdauer)</w:t>
            </w:r>
            <w:r>
              <w:t xml:space="preserve"> ab</w:t>
            </w:r>
          </w:p>
          <w:p w14:paraId="52E0BEC7" w14:textId="401374CE" w:rsidR="00D1391A" w:rsidRDefault="00D1391A" w:rsidP="00D1391A">
            <w:pPr>
              <w:pStyle w:val="Aufzhlungszeichen"/>
            </w:pPr>
            <w:r>
              <w:t>Bereite passende Lösungen auf</w:t>
            </w:r>
          </w:p>
          <w:p w14:paraId="5CC23F9E" w14:textId="77777777" w:rsidR="00D1391A" w:rsidRDefault="00D1391A" w:rsidP="00D1391A">
            <w:pPr>
              <w:pStyle w:val="Aufzhlungszeichen"/>
            </w:pPr>
            <w:r>
              <w:t xml:space="preserve">Erstelle eine </w:t>
            </w:r>
            <w:proofErr w:type="spellStart"/>
            <w:r>
              <w:t>Offertskizze</w:t>
            </w:r>
            <w:proofErr w:type="spellEnd"/>
          </w:p>
          <w:p w14:paraId="58BB3C40" w14:textId="09AAEB4F" w:rsidR="00D1391A" w:rsidRPr="001F2480" w:rsidRDefault="00D1391A" w:rsidP="00D1391A">
            <w:pPr>
              <w:pStyle w:val="Aufzhlungszeichen"/>
            </w:pPr>
            <w:r>
              <w:t>Leg</w:t>
            </w:r>
            <w:r w:rsidR="00410961">
              <w:t>e</w:t>
            </w:r>
            <w:r>
              <w:t xml:space="preserve"> wichtige Unterlagen bereit</w:t>
            </w:r>
          </w:p>
        </w:tc>
      </w:tr>
      <w:tr w:rsidR="00D1391A" w:rsidRPr="00703911" w14:paraId="21D5B24A" w14:textId="77777777" w:rsidTr="00112B27">
        <w:trPr>
          <w:trHeight w:val="284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142" w:type="dxa"/>
            </w:tcMar>
          </w:tcPr>
          <w:p w14:paraId="6F022D2A" w14:textId="5B3008C5" w:rsidR="00D1391A" w:rsidRPr="00030EAB" w:rsidRDefault="00D1391A" w:rsidP="00112B27">
            <w:pPr>
              <w:pStyle w:val="Tabellentext"/>
              <w:rPr>
                <w:rStyle w:val="Fett"/>
              </w:rPr>
            </w:pPr>
            <w:r>
              <w:rPr>
                <w:rStyle w:val="Fett"/>
              </w:rPr>
              <w:t>Teilaufgabe 5</w:t>
            </w:r>
          </w:p>
        </w:tc>
        <w:tc>
          <w:tcPr>
            <w:tcW w:w="4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0" w:type="dxa"/>
            </w:tcMar>
          </w:tcPr>
          <w:p w14:paraId="3BFA0BCF" w14:textId="2C8DE9B0" w:rsidR="00D1391A" w:rsidRDefault="00D1391A" w:rsidP="00030EAB">
            <w:pPr>
              <w:pStyle w:val="Tabellentext"/>
            </w:pPr>
            <w:r>
              <w:t>Führe das anspruchsvolle Verkaufsgespräch. Setz nach Bedarf die folgenden Techniken ein:</w:t>
            </w:r>
          </w:p>
          <w:p w14:paraId="3923AEF7" w14:textId="619C321C" w:rsidR="00D1391A" w:rsidRDefault="00D1391A" w:rsidP="00D1391A">
            <w:pPr>
              <w:pStyle w:val="Aufzhlungszeichen"/>
            </w:pPr>
            <w:r>
              <w:t>Fragetechniken</w:t>
            </w:r>
          </w:p>
          <w:p w14:paraId="2253EA43" w14:textId="41BDAA50" w:rsidR="00D1391A" w:rsidRDefault="00D1391A" w:rsidP="00D1391A">
            <w:pPr>
              <w:pStyle w:val="Aufzhlungszeichen"/>
            </w:pPr>
            <w:r>
              <w:t>Storytelling</w:t>
            </w:r>
          </w:p>
          <w:p w14:paraId="50400DC5" w14:textId="77777777" w:rsidR="00D1391A" w:rsidRDefault="00D1391A" w:rsidP="00D1391A">
            <w:pPr>
              <w:pStyle w:val="Aufzhlungszeichen"/>
            </w:pPr>
            <w:r>
              <w:lastRenderedPageBreak/>
              <w:t>Nutzenargumentation</w:t>
            </w:r>
          </w:p>
          <w:p w14:paraId="6C89C1C0" w14:textId="77777777" w:rsidR="00D1391A" w:rsidRDefault="00D1391A" w:rsidP="00D1391A">
            <w:pPr>
              <w:pStyle w:val="Aufzhlungszeichen"/>
            </w:pPr>
            <w:r>
              <w:t>Auf Einwände eingehen</w:t>
            </w:r>
          </w:p>
          <w:p w14:paraId="418B8E0F" w14:textId="74C975DB" w:rsidR="00D1391A" w:rsidRDefault="00D1391A" w:rsidP="00D1391A">
            <w:pPr>
              <w:pStyle w:val="Aufzhlungszeichen"/>
            </w:pPr>
            <w:r>
              <w:t>Richtigen Zeitpunkt für den Gesprächsabschluss erkennen</w:t>
            </w:r>
          </w:p>
        </w:tc>
      </w:tr>
      <w:tr w:rsidR="00DC6031" w:rsidRPr="00703911" w14:paraId="3737F488" w14:textId="77777777" w:rsidTr="00112B27">
        <w:trPr>
          <w:trHeight w:val="284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142" w:type="dxa"/>
            </w:tcMar>
          </w:tcPr>
          <w:p w14:paraId="44E1D71D" w14:textId="3E62F80F" w:rsidR="00DC6031" w:rsidRDefault="00DC6031" w:rsidP="00112B27">
            <w:pPr>
              <w:pStyle w:val="Tabellentext"/>
              <w:rPr>
                <w:rStyle w:val="Fett"/>
              </w:rPr>
            </w:pPr>
            <w:r>
              <w:rPr>
                <w:rStyle w:val="Fett"/>
              </w:rPr>
              <w:lastRenderedPageBreak/>
              <w:t>Teilaufgabe 6</w:t>
            </w:r>
          </w:p>
        </w:tc>
        <w:tc>
          <w:tcPr>
            <w:tcW w:w="4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0" w:type="dxa"/>
            </w:tcMar>
          </w:tcPr>
          <w:p w14:paraId="27064954" w14:textId="783CFD8C" w:rsidR="00DC6031" w:rsidRDefault="00DC6031" w:rsidP="00030EAB">
            <w:pPr>
              <w:pStyle w:val="Tabellentext"/>
            </w:pPr>
            <w:r>
              <w:t>Bereite das Verkaufsgespräch nach, indem du wichtige Punkte festhältst oder vereinbarte Aufgaben erledigst.</w:t>
            </w:r>
          </w:p>
        </w:tc>
      </w:tr>
      <w:tr w:rsidR="001F2480" w:rsidRPr="00703911" w14:paraId="5D74ED35" w14:textId="77777777" w:rsidTr="00112B27">
        <w:trPr>
          <w:trHeight w:val="284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142" w:type="dxa"/>
            </w:tcMar>
          </w:tcPr>
          <w:p w14:paraId="44764063" w14:textId="46AF8730" w:rsidR="001F2480" w:rsidRDefault="00DC6031" w:rsidP="00112B27">
            <w:pPr>
              <w:pStyle w:val="Tabellentext"/>
              <w:rPr>
                <w:rStyle w:val="Fett"/>
              </w:rPr>
            </w:pPr>
            <w:r>
              <w:rPr>
                <w:rStyle w:val="Fett"/>
              </w:rPr>
              <w:t>Teilaufgabe 7</w:t>
            </w:r>
          </w:p>
        </w:tc>
        <w:tc>
          <w:tcPr>
            <w:tcW w:w="4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0" w:type="dxa"/>
            </w:tcMar>
          </w:tcPr>
          <w:p w14:paraId="0790EA30" w14:textId="6B6B0EE7" w:rsidR="001F2480" w:rsidRPr="00FE6F11" w:rsidRDefault="001F2480" w:rsidP="00112B27">
            <w:pPr>
              <w:pStyle w:val="Tabellentext"/>
            </w:pPr>
            <w:r w:rsidRPr="001F2480">
              <w:t xml:space="preserve">Dokumentiere und reflektiere deine Ergebnisse in deiner </w:t>
            </w:r>
            <w:r w:rsidR="00DA15C7">
              <w:t xml:space="preserve">digitalen </w:t>
            </w:r>
            <w:r w:rsidRPr="001F2480">
              <w:t xml:space="preserve">Lerndokumentation. </w:t>
            </w:r>
          </w:p>
        </w:tc>
      </w:tr>
    </w:tbl>
    <w:p w14:paraId="40656469" w14:textId="77777777" w:rsidR="00160F0D" w:rsidRDefault="00160F0D" w:rsidP="007D2D33"/>
    <w:p w14:paraId="269C05F4" w14:textId="77777777" w:rsidR="007D2D33" w:rsidRDefault="007D2D33" w:rsidP="007D2D33">
      <w:pPr>
        <w:pStyle w:val="UntertitelohneLinie"/>
      </w:pPr>
      <w:r>
        <w:t>Hinweis zur Lösung</w:t>
      </w:r>
    </w:p>
    <w:p w14:paraId="2CE9C087" w14:textId="70E06533" w:rsidR="00D1391A" w:rsidRPr="00EF3FF8" w:rsidRDefault="00D1391A" w:rsidP="00D1391A">
      <w:r>
        <w:t>Hole eine vorgesetzte Person zur Hilfe, wenn dir im anspruchsvollen Verkaufsgespräch etwas unklar ist oder du unsicher bist.</w:t>
      </w:r>
    </w:p>
    <w:p w14:paraId="5091F7A7" w14:textId="77777777" w:rsidR="009F14D1" w:rsidRDefault="009F14D1" w:rsidP="007D2D33"/>
    <w:p w14:paraId="5C71555E" w14:textId="77777777" w:rsidR="001A391C" w:rsidRDefault="001A391C" w:rsidP="001A391C">
      <w:pPr>
        <w:pStyle w:val="UntertitelohneLinie"/>
      </w:pPr>
      <w:r>
        <w:t>Organisation</w:t>
      </w:r>
    </w:p>
    <w:p w14:paraId="02E4E7D8" w14:textId="77777777" w:rsidR="001A391C" w:rsidRDefault="001A391C" w:rsidP="007D2D33">
      <w:r w:rsidRPr="001A391C">
        <w:t>Führe deinen Praxisauftrag direkt in deinem Arbeitsalltag anhand eines konkreten Falls oder einer konkreten Situation aus der Praxis aus.</w:t>
      </w:r>
    </w:p>
    <w:p w14:paraId="229F0424" w14:textId="77777777" w:rsidR="004E6E84" w:rsidRPr="004E6E84" w:rsidRDefault="001A391C" w:rsidP="004E6E84">
      <w:r w:rsidRPr="001A391C">
        <w:t>Für die Dokumentation deines Vorgehens benötigst du je nach Aufwand zwischen 30 und 90 Minuten.</w:t>
      </w:r>
    </w:p>
    <w:p w14:paraId="496E952C" w14:textId="77777777" w:rsidR="004E6E84" w:rsidRPr="004E6E84" w:rsidRDefault="004E6E84" w:rsidP="00B86330"/>
    <w:sectPr w:rsidR="004E6E84" w:rsidRPr="004E6E84" w:rsidSect="00E717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55" w:right="1021" w:bottom="851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E6A72" w14:textId="77777777" w:rsidR="001558DC" w:rsidRDefault="001558DC">
      <w:pPr>
        <w:spacing w:line="240" w:lineRule="auto"/>
      </w:pPr>
      <w:r>
        <w:separator/>
      </w:r>
    </w:p>
    <w:p w14:paraId="21466BDC" w14:textId="77777777" w:rsidR="001558DC" w:rsidRDefault="001558DC"/>
  </w:endnote>
  <w:endnote w:type="continuationSeparator" w:id="0">
    <w:p w14:paraId="3871ADC8" w14:textId="77777777" w:rsidR="001558DC" w:rsidRDefault="001558DC">
      <w:pPr>
        <w:spacing w:line="240" w:lineRule="auto"/>
      </w:pPr>
      <w:r>
        <w:continuationSeparator/>
      </w:r>
    </w:p>
    <w:p w14:paraId="7C24AB44" w14:textId="77777777" w:rsidR="001558DC" w:rsidRDefault="001558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990CB" w14:textId="77777777" w:rsidR="00DC3DFE" w:rsidRDefault="00DC3DF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B867E" w14:textId="77777777" w:rsidR="00895144" w:rsidRPr="003A167A" w:rsidRDefault="00AA67A5" w:rsidP="003A167A">
    <w:pPr>
      <w:pStyle w:val="Fuzeile"/>
    </w:pPr>
    <w:r w:rsidRPr="00AA67A5">
      <w:rPr>
        <w:bCs/>
      </w:rPr>
      <w:t>Version 2023</w:t>
    </w:r>
    <w:r w:rsidR="003A167A">
      <w:rPr>
        <w:bCs/>
      </w:rPr>
      <w:tab/>
    </w:r>
    <w:r w:rsidR="003A167A" w:rsidRPr="00DA096B">
      <w:t xml:space="preserve">Seite </w:t>
    </w:r>
    <w:r w:rsidR="003A167A" w:rsidRPr="00DA096B">
      <w:fldChar w:fldCharType="begin"/>
    </w:r>
    <w:r w:rsidR="003A167A" w:rsidRPr="00DA096B">
      <w:instrText xml:space="preserve"> PAGE \* MERGEFORMAT </w:instrText>
    </w:r>
    <w:r w:rsidR="003A167A" w:rsidRPr="00DA096B">
      <w:fldChar w:fldCharType="separate"/>
    </w:r>
    <w:r w:rsidR="003A167A">
      <w:t>1</w:t>
    </w:r>
    <w:r w:rsidR="003A167A" w:rsidRPr="00DA096B">
      <w:fldChar w:fldCharType="end"/>
    </w:r>
    <w:r w:rsidR="003A167A" w:rsidRPr="00DA096B">
      <w:t xml:space="preserve"> von </w:t>
    </w:r>
    <w:fldSimple w:instr=" NUMPAGES  \* MERGEFORMAT ">
      <w:r w:rsidR="003A167A"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5F47F" w14:textId="77777777" w:rsidR="00921673" w:rsidRDefault="00AA67A5" w:rsidP="003A167A">
    <w:pPr>
      <w:pStyle w:val="Fuzeile"/>
    </w:pPr>
    <w:r w:rsidRPr="00AA67A5">
      <w:rPr>
        <w:bCs/>
      </w:rPr>
      <w:t>Version 2023</w:t>
    </w:r>
    <w:r w:rsidR="003A167A">
      <w:rPr>
        <w:bCs/>
      </w:rPr>
      <w:tab/>
    </w:r>
    <w:r w:rsidR="00921673" w:rsidRPr="00DA096B">
      <w:t xml:space="preserve">Seite </w:t>
    </w:r>
    <w:r w:rsidR="00921673" w:rsidRPr="00DA096B">
      <w:fldChar w:fldCharType="begin"/>
    </w:r>
    <w:r w:rsidR="00921673" w:rsidRPr="00DA096B">
      <w:instrText xml:space="preserve"> PAGE \* MERGEFORMAT </w:instrText>
    </w:r>
    <w:r w:rsidR="00921673" w:rsidRPr="00DA096B">
      <w:fldChar w:fldCharType="separate"/>
    </w:r>
    <w:r w:rsidR="00921673">
      <w:t>2</w:t>
    </w:r>
    <w:r w:rsidR="00921673" w:rsidRPr="00DA096B">
      <w:fldChar w:fldCharType="end"/>
    </w:r>
    <w:r w:rsidR="00921673" w:rsidRPr="00DA096B">
      <w:t xml:space="preserve"> von </w:t>
    </w:r>
    <w:fldSimple w:instr=" NUMPAGES  \* MERGEFORMAT ">
      <w:r w:rsidR="00921673"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F5E6E" w14:textId="77777777" w:rsidR="001558DC" w:rsidRDefault="001558DC">
      <w:pPr>
        <w:spacing w:line="240" w:lineRule="auto"/>
      </w:pPr>
      <w:r>
        <w:separator/>
      </w:r>
    </w:p>
    <w:p w14:paraId="7C168DDB" w14:textId="77777777" w:rsidR="001558DC" w:rsidRDefault="001558DC"/>
  </w:footnote>
  <w:footnote w:type="continuationSeparator" w:id="0">
    <w:p w14:paraId="0C1EC98F" w14:textId="77777777" w:rsidR="001558DC" w:rsidRDefault="001558DC">
      <w:pPr>
        <w:spacing w:line="240" w:lineRule="auto"/>
      </w:pPr>
      <w:r>
        <w:continuationSeparator/>
      </w:r>
    </w:p>
    <w:p w14:paraId="14272F58" w14:textId="77777777" w:rsidR="001558DC" w:rsidRDefault="001558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08478" w14:textId="77777777" w:rsidR="00DC3DFE" w:rsidRDefault="00DC3DF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F45BB" w14:textId="77044EC0" w:rsidR="00657CE0" w:rsidRPr="00EA7F9F" w:rsidRDefault="00DC3DFE" w:rsidP="00EA7F9F">
    <w:pPr>
      <w:pStyle w:val="Kopfzeile"/>
    </w:pPr>
    <w:r w:rsidRPr="00EA7F9F">
      <w:rPr>
        <w:noProof/>
      </w:rPr>
      <w:drawing>
        <wp:anchor distT="0" distB="0" distL="114300" distR="114300" simplePos="0" relativeHeight="251679744" behindDoc="0" locked="0" layoutInCell="1" allowOverlap="1" wp14:anchorId="7B4E0B2A" wp14:editId="52FB38B9">
          <wp:simplePos x="0" y="0"/>
          <wp:positionH relativeFrom="page">
            <wp:align>center</wp:align>
          </wp:positionH>
          <wp:positionV relativeFrom="page">
            <wp:posOffset>9663</wp:posOffset>
          </wp:positionV>
          <wp:extent cx="7567200" cy="1004400"/>
          <wp:effectExtent l="0" t="0" r="0" b="5715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200" cy="100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612F9" w14:textId="4C93DDFB" w:rsidR="00F709B0" w:rsidRDefault="00DC3DFE">
    <w:pPr>
      <w:pStyle w:val="Kopfzeile"/>
    </w:pPr>
    <w:r w:rsidRPr="003E3CC1">
      <w:rPr>
        <w:noProof/>
      </w:rPr>
      <w:drawing>
        <wp:anchor distT="0" distB="0" distL="114300" distR="114300" simplePos="0" relativeHeight="251677696" behindDoc="0" locked="0" layoutInCell="1" allowOverlap="1" wp14:anchorId="5FB7C7AA" wp14:editId="7C56AA32">
          <wp:simplePos x="0" y="0"/>
          <wp:positionH relativeFrom="page">
            <wp:align>right</wp:align>
          </wp:positionH>
          <wp:positionV relativeFrom="page">
            <wp:posOffset>10188</wp:posOffset>
          </wp:positionV>
          <wp:extent cx="7567200" cy="1004400"/>
          <wp:effectExtent l="0" t="0" r="0" b="571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200" cy="100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67ACB864"/>
    <w:lvl w:ilvl="0">
      <w:start w:val="1"/>
      <w:numFmt w:val="bullet"/>
      <w:pStyle w:val="Aufzhlungszeichen5"/>
      <w:lvlText w:val="–"/>
      <w:lvlJc w:val="left"/>
      <w:pPr>
        <w:ind w:left="1267" w:hanging="360"/>
      </w:pPr>
      <w:rPr>
        <w:rFonts w:ascii="HelveticaNeueLT Std" w:hAnsi="HelveticaNeueLT Std" w:hint="default"/>
        <w:color w:val="auto"/>
      </w:rPr>
    </w:lvl>
  </w:abstractNum>
  <w:abstractNum w:abstractNumId="1" w15:restartNumberingAfterBreak="0">
    <w:nsid w:val="FFFFFF81"/>
    <w:multiLevelType w:val="singleLevel"/>
    <w:tmpl w:val="64C681C2"/>
    <w:lvl w:ilvl="0">
      <w:start w:val="1"/>
      <w:numFmt w:val="bullet"/>
      <w:pStyle w:val="Aufzhlungszeichen4"/>
      <w:lvlText w:val="–"/>
      <w:lvlJc w:val="left"/>
      <w:pPr>
        <w:ind w:left="1040" w:hanging="360"/>
      </w:pPr>
      <w:rPr>
        <w:rFonts w:ascii="HelveticaNeueLT Std" w:hAnsi="HelveticaNeueLT Std" w:hint="default"/>
        <w:color w:val="auto"/>
      </w:rPr>
    </w:lvl>
  </w:abstractNum>
  <w:abstractNum w:abstractNumId="2" w15:restartNumberingAfterBreak="0">
    <w:nsid w:val="FFFFFF82"/>
    <w:multiLevelType w:val="singleLevel"/>
    <w:tmpl w:val="A4248BB6"/>
    <w:lvl w:ilvl="0">
      <w:start w:val="1"/>
      <w:numFmt w:val="bullet"/>
      <w:pStyle w:val="Aufzhlungszeichen3"/>
      <w:lvlText w:val="–"/>
      <w:lvlJc w:val="left"/>
      <w:pPr>
        <w:ind w:left="814" w:hanging="360"/>
      </w:pPr>
      <w:rPr>
        <w:rFonts w:ascii="HelveticaNeueLT Std" w:hAnsi="HelveticaNeueLT Std" w:hint="default"/>
        <w:color w:val="auto"/>
      </w:rPr>
    </w:lvl>
  </w:abstractNum>
  <w:abstractNum w:abstractNumId="3" w15:restartNumberingAfterBreak="0">
    <w:nsid w:val="FFFFFF83"/>
    <w:multiLevelType w:val="singleLevel"/>
    <w:tmpl w:val="39980838"/>
    <w:lvl w:ilvl="0">
      <w:start w:val="1"/>
      <w:numFmt w:val="bullet"/>
      <w:pStyle w:val="Aufzhlungszeichen2"/>
      <w:lvlText w:val="–"/>
      <w:lvlJc w:val="left"/>
      <w:pPr>
        <w:ind w:left="587" w:hanging="360"/>
      </w:pPr>
      <w:rPr>
        <w:rFonts w:ascii="HelveticaNeueLT Std" w:hAnsi="HelveticaNeueLT Std" w:hint="default"/>
        <w:color w:val="auto"/>
      </w:rPr>
    </w:lvl>
  </w:abstractNum>
  <w:abstractNum w:abstractNumId="4" w15:restartNumberingAfterBreak="0">
    <w:nsid w:val="FFFFFF89"/>
    <w:multiLevelType w:val="singleLevel"/>
    <w:tmpl w:val="D5F0025E"/>
    <w:lvl w:ilvl="0">
      <w:start w:val="1"/>
      <w:numFmt w:val="bullet"/>
      <w:pStyle w:val="Aufzhlungszeichen"/>
      <w:lvlText w:val="–"/>
      <w:lvlJc w:val="left"/>
      <w:pPr>
        <w:ind w:left="360" w:hanging="360"/>
      </w:pPr>
      <w:rPr>
        <w:rFonts w:ascii="HelveticaNeueLT Std" w:hAnsi="HelveticaNeueLT Std" w:hint="default"/>
        <w:color w:val="auto"/>
      </w:rPr>
    </w:lvl>
  </w:abstractNum>
  <w:abstractNum w:abstractNumId="5" w15:restartNumberingAfterBreak="0">
    <w:nsid w:val="03201D56"/>
    <w:multiLevelType w:val="hybridMultilevel"/>
    <w:tmpl w:val="6D7A5F46"/>
    <w:lvl w:ilvl="0" w:tplc="99F84398">
      <w:start w:val="1"/>
      <w:numFmt w:val="bullet"/>
      <w:pStyle w:val="AufzhlungszeichenKreis"/>
      <w:lvlText w:val=""/>
      <w:lvlJc w:val="left"/>
      <w:pPr>
        <w:ind w:left="720" w:hanging="360"/>
      </w:pPr>
      <w:rPr>
        <w:rFonts w:ascii="Wingdings" w:hAnsi="Wingdings" w:hint="default"/>
        <w:color w:val="auto"/>
        <w:sz w:val="16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DA322D"/>
    <w:multiLevelType w:val="multilevel"/>
    <w:tmpl w:val="6EB0B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0192F9E"/>
    <w:multiLevelType w:val="hybridMultilevel"/>
    <w:tmpl w:val="7E2A8B20"/>
    <w:lvl w:ilvl="0" w:tplc="3E20AD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650177"/>
    <w:multiLevelType w:val="multilevel"/>
    <w:tmpl w:val="DAA20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A5962C0"/>
    <w:multiLevelType w:val="hybridMultilevel"/>
    <w:tmpl w:val="3E746EAC"/>
    <w:lvl w:ilvl="0" w:tplc="0DD029F0">
      <w:start w:val="1"/>
      <w:numFmt w:val="bullet"/>
      <w:pStyle w:val="AufzhlungszeichenPfeil"/>
      <w:lvlText w:val="è"/>
      <w:lvlJc w:val="left"/>
      <w:pPr>
        <w:ind w:left="360" w:hanging="360"/>
      </w:pPr>
      <w:rPr>
        <w:rFonts w:ascii="Wingdings" w:hAnsi="Wingdings" w:hint="default"/>
        <w:color w:val="00ADB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C143C"/>
    <w:multiLevelType w:val="hybridMultilevel"/>
    <w:tmpl w:val="70841C62"/>
    <w:lvl w:ilvl="0" w:tplc="C796416E">
      <w:start w:val="1"/>
      <w:numFmt w:val="bullet"/>
      <w:pStyle w:val="AufzhlungszeichenQuadrat"/>
      <w:lvlText w:val="n"/>
      <w:lvlJc w:val="left"/>
      <w:pPr>
        <w:ind w:left="227" w:hanging="22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D7C94"/>
    <w:multiLevelType w:val="hybridMultilevel"/>
    <w:tmpl w:val="2258F2F6"/>
    <w:lvl w:ilvl="0" w:tplc="82162344">
      <w:start w:val="1"/>
      <w:numFmt w:val="bullet"/>
      <w:pStyle w:val="AufzhlungszeichenKstchen"/>
      <w:lvlText w:val="£"/>
      <w:lvlJc w:val="left"/>
      <w:pPr>
        <w:ind w:left="360" w:hanging="360"/>
      </w:pPr>
      <w:rPr>
        <w:rFonts w:ascii="Wingdings 2" w:hAnsi="Wingdings 2" w:hint="default"/>
        <w:b w:val="0"/>
        <w:i w:val="0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050802"/>
    <w:multiLevelType w:val="hybridMultilevel"/>
    <w:tmpl w:val="0242DE22"/>
    <w:lvl w:ilvl="0" w:tplc="B48AC15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FA515E"/>
    <w:multiLevelType w:val="hybridMultilevel"/>
    <w:tmpl w:val="7C067A58"/>
    <w:lvl w:ilvl="0" w:tplc="B71891D2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FA36C5"/>
    <w:multiLevelType w:val="hybridMultilevel"/>
    <w:tmpl w:val="DC2AC624"/>
    <w:lvl w:ilvl="0" w:tplc="B1B028F4">
      <w:start w:val="4"/>
      <w:numFmt w:val="bullet"/>
      <w:lvlText w:val="–"/>
      <w:lvlJc w:val="left"/>
      <w:pPr>
        <w:ind w:left="720" w:hanging="360"/>
      </w:pPr>
      <w:rPr>
        <w:rFonts w:ascii="Calibri Light" w:eastAsiaTheme="minorHAnsi" w:hAnsi="Calibri Light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A076F7"/>
    <w:multiLevelType w:val="hybridMultilevel"/>
    <w:tmpl w:val="6AE097CA"/>
    <w:lvl w:ilvl="0" w:tplc="947A82F4">
      <w:start w:val="1"/>
      <w:numFmt w:val="bullet"/>
      <w:pStyle w:val="Aufzhlungszeichen2Kreis"/>
      <w:lvlText w:val=""/>
      <w:lvlJc w:val="left"/>
      <w:pPr>
        <w:ind w:left="947" w:hanging="360"/>
      </w:pPr>
      <w:rPr>
        <w:rFonts w:ascii="Wingdings" w:hAnsi="Wingdings" w:hint="default"/>
        <w:color w:val="auto"/>
        <w:sz w:val="16"/>
      </w:rPr>
    </w:lvl>
    <w:lvl w:ilvl="1" w:tplc="08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6" w15:restartNumberingAfterBreak="0">
    <w:nsid w:val="7C1927DE"/>
    <w:multiLevelType w:val="multilevel"/>
    <w:tmpl w:val="6ECC1746"/>
    <w:lvl w:ilvl="0">
      <w:start w:val="1"/>
      <w:numFmt w:val="decimal"/>
      <w:pStyle w:val="berschrift1"/>
      <w:lvlText w:val="%1"/>
      <w:lvlJc w:val="left"/>
      <w:pPr>
        <w:tabs>
          <w:tab w:val="num" w:pos="1521"/>
        </w:tabs>
        <w:ind w:left="1521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26"/>
        </w:tabs>
        <w:ind w:left="2126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520"/>
        </w:tabs>
        <w:ind w:left="2268" w:hanging="2268"/>
      </w:pPr>
      <w:rPr>
        <w:rFonts w:hint="default"/>
      </w:rPr>
    </w:lvl>
  </w:abstractNum>
  <w:abstractNum w:abstractNumId="17" w15:restartNumberingAfterBreak="0">
    <w:nsid w:val="7C8C6A31"/>
    <w:multiLevelType w:val="hybridMultilevel"/>
    <w:tmpl w:val="6876FF04"/>
    <w:lvl w:ilvl="0" w:tplc="485C6B2C">
      <w:start w:val="1"/>
      <w:numFmt w:val="bullet"/>
      <w:pStyle w:val="Aufzhlungszeichen2Quadrat"/>
      <w:lvlText w:val=""/>
      <w:lvlJc w:val="left"/>
      <w:pPr>
        <w:ind w:left="454" w:hanging="22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1750027">
    <w:abstractNumId w:val="16"/>
  </w:num>
  <w:num w:numId="2" w16cid:durableId="306710473">
    <w:abstractNumId w:val="4"/>
  </w:num>
  <w:num w:numId="3" w16cid:durableId="957839334">
    <w:abstractNumId w:val="3"/>
  </w:num>
  <w:num w:numId="4" w16cid:durableId="565728139">
    <w:abstractNumId w:val="2"/>
  </w:num>
  <w:num w:numId="5" w16cid:durableId="334115583">
    <w:abstractNumId w:val="1"/>
  </w:num>
  <w:num w:numId="6" w16cid:durableId="286200564">
    <w:abstractNumId w:val="0"/>
  </w:num>
  <w:num w:numId="7" w16cid:durableId="1516185200">
    <w:abstractNumId w:val="5"/>
  </w:num>
  <w:num w:numId="8" w16cid:durableId="507721549">
    <w:abstractNumId w:val="15"/>
  </w:num>
  <w:num w:numId="9" w16cid:durableId="1044644531">
    <w:abstractNumId w:val="13"/>
  </w:num>
  <w:num w:numId="10" w16cid:durableId="1175344156">
    <w:abstractNumId w:val="10"/>
  </w:num>
  <w:num w:numId="11" w16cid:durableId="456720862">
    <w:abstractNumId w:val="17"/>
  </w:num>
  <w:num w:numId="12" w16cid:durableId="1716730646">
    <w:abstractNumId w:val="11"/>
  </w:num>
  <w:num w:numId="13" w16cid:durableId="1032800279">
    <w:abstractNumId w:val="9"/>
  </w:num>
  <w:num w:numId="14" w16cid:durableId="818229056">
    <w:abstractNumId w:val="7"/>
  </w:num>
  <w:num w:numId="15" w16cid:durableId="321157843">
    <w:abstractNumId w:val="14"/>
  </w:num>
  <w:num w:numId="16" w16cid:durableId="892932943">
    <w:abstractNumId w:val="6"/>
  </w:num>
  <w:num w:numId="17" w16cid:durableId="680667593">
    <w:abstractNumId w:val="8"/>
  </w:num>
  <w:num w:numId="18" w16cid:durableId="1040739757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CEF"/>
    <w:rsid w:val="00002A81"/>
    <w:rsid w:val="00002B89"/>
    <w:rsid w:val="00030EAB"/>
    <w:rsid w:val="00045F5D"/>
    <w:rsid w:val="00047637"/>
    <w:rsid w:val="00052987"/>
    <w:rsid w:val="00063E56"/>
    <w:rsid w:val="000655F6"/>
    <w:rsid w:val="00067310"/>
    <w:rsid w:val="0007193E"/>
    <w:rsid w:val="00082094"/>
    <w:rsid w:val="00083194"/>
    <w:rsid w:val="000938CF"/>
    <w:rsid w:val="000C3421"/>
    <w:rsid w:val="000D52E6"/>
    <w:rsid w:val="000F5921"/>
    <w:rsid w:val="0011727C"/>
    <w:rsid w:val="00123539"/>
    <w:rsid w:val="0013508E"/>
    <w:rsid w:val="001356AF"/>
    <w:rsid w:val="00150DE9"/>
    <w:rsid w:val="001558DC"/>
    <w:rsid w:val="00160BD5"/>
    <w:rsid w:val="00160F0D"/>
    <w:rsid w:val="00161086"/>
    <w:rsid w:val="001622CE"/>
    <w:rsid w:val="00174763"/>
    <w:rsid w:val="0018745B"/>
    <w:rsid w:val="001A391C"/>
    <w:rsid w:val="001B2BEE"/>
    <w:rsid w:val="001B715B"/>
    <w:rsid w:val="001D276E"/>
    <w:rsid w:val="001E1D12"/>
    <w:rsid w:val="001F2480"/>
    <w:rsid w:val="00204FA0"/>
    <w:rsid w:val="002118B5"/>
    <w:rsid w:val="00220041"/>
    <w:rsid w:val="00247388"/>
    <w:rsid w:val="00265739"/>
    <w:rsid w:val="00276F59"/>
    <w:rsid w:val="002911AD"/>
    <w:rsid w:val="002921BE"/>
    <w:rsid w:val="002B6110"/>
    <w:rsid w:val="002C17E3"/>
    <w:rsid w:val="002E7174"/>
    <w:rsid w:val="003008C1"/>
    <w:rsid w:val="0031054D"/>
    <w:rsid w:val="00315D86"/>
    <w:rsid w:val="00320FD0"/>
    <w:rsid w:val="00324C9D"/>
    <w:rsid w:val="00327930"/>
    <w:rsid w:val="003306BB"/>
    <w:rsid w:val="003330A9"/>
    <w:rsid w:val="00341F3E"/>
    <w:rsid w:val="00360CEF"/>
    <w:rsid w:val="003651A3"/>
    <w:rsid w:val="00387E4E"/>
    <w:rsid w:val="003A167A"/>
    <w:rsid w:val="003A5991"/>
    <w:rsid w:val="003B0AFC"/>
    <w:rsid w:val="003D29D7"/>
    <w:rsid w:val="003E3CC1"/>
    <w:rsid w:val="003E69D0"/>
    <w:rsid w:val="003F0276"/>
    <w:rsid w:val="003F1481"/>
    <w:rsid w:val="003F4791"/>
    <w:rsid w:val="003F551F"/>
    <w:rsid w:val="004005DE"/>
    <w:rsid w:val="00410961"/>
    <w:rsid w:val="00424216"/>
    <w:rsid w:val="0044451D"/>
    <w:rsid w:val="004467B4"/>
    <w:rsid w:val="00466B2C"/>
    <w:rsid w:val="004678B5"/>
    <w:rsid w:val="00467CEF"/>
    <w:rsid w:val="004A1304"/>
    <w:rsid w:val="004A2E8F"/>
    <w:rsid w:val="004A66A9"/>
    <w:rsid w:val="004B077B"/>
    <w:rsid w:val="004B0DDA"/>
    <w:rsid w:val="004B1670"/>
    <w:rsid w:val="004B5661"/>
    <w:rsid w:val="004B5E76"/>
    <w:rsid w:val="004C2E44"/>
    <w:rsid w:val="004C60CC"/>
    <w:rsid w:val="004C6F50"/>
    <w:rsid w:val="004D3025"/>
    <w:rsid w:val="004E5010"/>
    <w:rsid w:val="004E6E84"/>
    <w:rsid w:val="004F4CFF"/>
    <w:rsid w:val="0050560F"/>
    <w:rsid w:val="00525F0F"/>
    <w:rsid w:val="00545A7D"/>
    <w:rsid w:val="0055296E"/>
    <w:rsid w:val="00553E39"/>
    <w:rsid w:val="00565541"/>
    <w:rsid w:val="00573D51"/>
    <w:rsid w:val="00584385"/>
    <w:rsid w:val="005911C1"/>
    <w:rsid w:val="005960C1"/>
    <w:rsid w:val="005B0DD8"/>
    <w:rsid w:val="005B4576"/>
    <w:rsid w:val="005B54A2"/>
    <w:rsid w:val="005D2148"/>
    <w:rsid w:val="005D6565"/>
    <w:rsid w:val="005F0322"/>
    <w:rsid w:val="005F61D3"/>
    <w:rsid w:val="005F66B0"/>
    <w:rsid w:val="005F7513"/>
    <w:rsid w:val="0061333F"/>
    <w:rsid w:val="00631FDD"/>
    <w:rsid w:val="0064498D"/>
    <w:rsid w:val="006508FA"/>
    <w:rsid w:val="006512E2"/>
    <w:rsid w:val="0065587D"/>
    <w:rsid w:val="00657CE0"/>
    <w:rsid w:val="0066617C"/>
    <w:rsid w:val="00671D5F"/>
    <w:rsid w:val="00683E83"/>
    <w:rsid w:val="006B1134"/>
    <w:rsid w:val="006C3764"/>
    <w:rsid w:val="006D5FF7"/>
    <w:rsid w:val="006E16A3"/>
    <w:rsid w:val="006E263D"/>
    <w:rsid w:val="006E2AE7"/>
    <w:rsid w:val="006E52DF"/>
    <w:rsid w:val="006E5352"/>
    <w:rsid w:val="006F0578"/>
    <w:rsid w:val="006F552A"/>
    <w:rsid w:val="0070519D"/>
    <w:rsid w:val="00705AAF"/>
    <w:rsid w:val="00713FB5"/>
    <w:rsid w:val="007176F7"/>
    <w:rsid w:val="007232DC"/>
    <w:rsid w:val="00726459"/>
    <w:rsid w:val="007411D6"/>
    <w:rsid w:val="0074260A"/>
    <w:rsid w:val="0075506C"/>
    <w:rsid w:val="00760536"/>
    <w:rsid w:val="0076067B"/>
    <w:rsid w:val="00761A4D"/>
    <w:rsid w:val="007752E7"/>
    <w:rsid w:val="00783C2B"/>
    <w:rsid w:val="0079539E"/>
    <w:rsid w:val="007A2E56"/>
    <w:rsid w:val="007B7A8C"/>
    <w:rsid w:val="007C0651"/>
    <w:rsid w:val="007D2D33"/>
    <w:rsid w:val="00803A50"/>
    <w:rsid w:val="008067D0"/>
    <w:rsid w:val="008154B1"/>
    <w:rsid w:val="008224A2"/>
    <w:rsid w:val="0082664D"/>
    <w:rsid w:val="00852678"/>
    <w:rsid w:val="00862585"/>
    <w:rsid w:val="008651EA"/>
    <w:rsid w:val="008679C3"/>
    <w:rsid w:val="00870693"/>
    <w:rsid w:val="00890398"/>
    <w:rsid w:val="00895144"/>
    <w:rsid w:val="008A089F"/>
    <w:rsid w:val="008B58D7"/>
    <w:rsid w:val="008C1445"/>
    <w:rsid w:val="008D23A8"/>
    <w:rsid w:val="008E1510"/>
    <w:rsid w:val="008E4A7A"/>
    <w:rsid w:val="008F2662"/>
    <w:rsid w:val="008F26E4"/>
    <w:rsid w:val="00901E96"/>
    <w:rsid w:val="009071FC"/>
    <w:rsid w:val="00921673"/>
    <w:rsid w:val="0092791C"/>
    <w:rsid w:val="0094124A"/>
    <w:rsid w:val="00965282"/>
    <w:rsid w:val="00967613"/>
    <w:rsid w:val="00983118"/>
    <w:rsid w:val="00994AC0"/>
    <w:rsid w:val="009A7E49"/>
    <w:rsid w:val="009C0388"/>
    <w:rsid w:val="009C04DD"/>
    <w:rsid w:val="009C5B57"/>
    <w:rsid w:val="009E559A"/>
    <w:rsid w:val="009F14D1"/>
    <w:rsid w:val="00A1435D"/>
    <w:rsid w:val="00A27109"/>
    <w:rsid w:val="00A35938"/>
    <w:rsid w:val="00A35F45"/>
    <w:rsid w:val="00A40C2E"/>
    <w:rsid w:val="00A52799"/>
    <w:rsid w:val="00A55F01"/>
    <w:rsid w:val="00A67C92"/>
    <w:rsid w:val="00A842EB"/>
    <w:rsid w:val="00A931D9"/>
    <w:rsid w:val="00A96E94"/>
    <w:rsid w:val="00AA1B24"/>
    <w:rsid w:val="00AA67A5"/>
    <w:rsid w:val="00AC0BC4"/>
    <w:rsid w:val="00AD3212"/>
    <w:rsid w:val="00AE066F"/>
    <w:rsid w:val="00AE0D5F"/>
    <w:rsid w:val="00AE454F"/>
    <w:rsid w:val="00AE4BD8"/>
    <w:rsid w:val="00AE657B"/>
    <w:rsid w:val="00AF2221"/>
    <w:rsid w:val="00AF2250"/>
    <w:rsid w:val="00B01F68"/>
    <w:rsid w:val="00B2317A"/>
    <w:rsid w:val="00B41460"/>
    <w:rsid w:val="00B42EC5"/>
    <w:rsid w:val="00B50384"/>
    <w:rsid w:val="00B52477"/>
    <w:rsid w:val="00B71801"/>
    <w:rsid w:val="00B86330"/>
    <w:rsid w:val="00B86DE4"/>
    <w:rsid w:val="00BB7D3D"/>
    <w:rsid w:val="00BD5B6D"/>
    <w:rsid w:val="00BD7674"/>
    <w:rsid w:val="00C17F20"/>
    <w:rsid w:val="00C20E42"/>
    <w:rsid w:val="00C21330"/>
    <w:rsid w:val="00C22E41"/>
    <w:rsid w:val="00C42261"/>
    <w:rsid w:val="00C44C49"/>
    <w:rsid w:val="00C457F4"/>
    <w:rsid w:val="00C46F03"/>
    <w:rsid w:val="00C56F6F"/>
    <w:rsid w:val="00C62776"/>
    <w:rsid w:val="00C77373"/>
    <w:rsid w:val="00C941E1"/>
    <w:rsid w:val="00CA238D"/>
    <w:rsid w:val="00CA6C07"/>
    <w:rsid w:val="00CB7538"/>
    <w:rsid w:val="00CC0519"/>
    <w:rsid w:val="00CD5D90"/>
    <w:rsid w:val="00CE1F2D"/>
    <w:rsid w:val="00CE79B7"/>
    <w:rsid w:val="00D11C55"/>
    <w:rsid w:val="00D1391A"/>
    <w:rsid w:val="00D16BA8"/>
    <w:rsid w:val="00D340AD"/>
    <w:rsid w:val="00D47918"/>
    <w:rsid w:val="00D6027B"/>
    <w:rsid w:val="00D62ABF"/>
    <w:rsid w:val="00D74B19"/>
    <w:rsid w:val="00D86494"/>
    <w:rsid w:val="00D90F5E"/>
    <w:rsid w:val="00D94E1E"/>
    <w:rsid w:val="00D96A16"/>
    <w:rsid w:val="00DA096B"/>
    <w:rsid w:val="00DA15C7"/>
    <w:rsid w:val="00DB4DA5"/>
    <w:rsid w:val="00DB5DC1"/>
    <w:rsid w:val="00DC3C2D"/>
    <w:rsid w:val="00DC3DFE"/>
    <w:rsid w:val="00DC6031"/>
    <w:rsid w:val="00DD0D6D"/>
    <w:rsid w:val="00DD729A"/>
    <w:rsid w:val="00DE0CF1"/>
    <w:rsid w:val="00DF699C"/>
    <w:rsid w:val="00E001D8"/>
    <w:rsid w:val="00E04439"/>
    <w:rsid w:val="00E20CA9"/>
    <w:rsid w:val="00E32E46"/>
    <w:rsid w:val="00E65406"/>
    <w:rsid w:val="00E7171D"/>
    <w:rsid w:val="00E737AE"/>
    <w:rsid w:val="00E849BC"/>
    <w:rsid w:val="00EA7F9F"/>
    <w:rsid w:val="00EB286E"/>
    <w:rsid w:val="00EE47E0"/>
    <w:rsid w:val="00F13670"/>
    <w:rsid w:val="00F22540"/>
    <w:rsid w:val="00F3092E"/>
    <w:rsid w:val="00F30F5F"/>
    <w:rsid w:val="00F34AB7"/>
    <w:rsid w:val="00F47D40"/>
    <w:rsid w:val="00F57956"/>
    <w:rsid w:val="00F60FD1"/>
    <w:rsid w:val="00F616EC"/>
    <w:rsid w:val="00F645D0"/>
    <w:rsid w:val="00F650EF"/>
    <w:rsid w:val="00F709B0"/>
    <w:rsid w:val="00F718B6"/>
    <w:rsid w:val="00F74245"/>
    <w:rsid w:val="00F84AB1"/>
    <w:rsid w:val="00FB4213"/>
    <w:rsid w:val="00FB6BF7"/>
    <w:rsid w:val="00FD35C6"/>
    <w:rsid w:val="00FD439F"/>
    <w:rsid w:val="00FD48C5"/>
    <w:rsid w:val="00FD6772"/>
    <w:rsid w:val="00FE6F11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A7C4E47"/>
  <w15:docId w15:val="{CD7F677B-D32F-4435-AF7E-4B70B7A98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53E39"/>
    <w:pPr>
      <w:spacing w:before="120" w:line="260" w:lineRule="exact"/>
      <w:jc w:val="both"/>
    </w:pPr>
    <w:rPr>
      <w:rFonts w:ascii="Arial" w:hAnsi="Arial"/>
      <w:lang w:eastAsia="de-DE"/>
    </w:rPr>
  </w:style>
  <w:style w:type="paragraph" w:styleId="berschrift1">
    <w:name w:val="heading 1"/>
    <w:basedOn w:val="Standard"/>
    <w:next w:val="Standard"/>
    <w:qFormat/>
    <w:rsid w:val="00F84AB1"/>
    <w:pPr>
      <w:keepNext/>
      <w:numPr>
        <w:numId w:val="1"/>
      </w:numPr>
      <w:pBdr>
        <w:top w:val="single" w:sz="4" w:space="5" w:color="auto"/>
      </w:pBdr>
      <w:tabs>
        <w:tab w:val="clear" w:pos="1521"/>
        <w:tab w:val="left" w:pos="1134"/>
      </w:tabs>
      <w:spacing w:after="120" w:line="240" w:lineRule="auto"/>
      <w:ind w:left="1134" w:hanging="1134"/>
      <w:jc w:val="left"/>
      <w:outlineLvl w:val="0"/>
    </w:pPr>
    <w:rPr>
      <w:b/>
      <w:kern w:val="32"/>
    </w:rPr>
  </w:style>
  <w:style w:type="paragraph" w:styleId="berschrift2">
    <w:name w:val="heading 2"/>
    <w:basedOn w:val="berschrift1"/>
    <w:next w:val="Standard"/>
    <w:qFormat/>
    <w:pPr>
      <w:numPr>
        <w:ilvl w:val="1"/>
      </w:numPr>
      <w:outlineLvl w:val="1"/>
    </w:pPr>
  </w:style>
  <w:style w:type="paragraph" w:styleId="berschrift3">
    <w:name w:val="heading 3"/>
    <w:basedOn w:val="berschrift1"/>
    <w:next w:val="Standard"/>
    <w:qFormat/>
    <w:pPr>
      <w:numPr>
        <w:ilvl w:val="2"/>
      </w:numPr>
      <w:outlineLvl w:val="2"/>
    </w:pPr>
  </w:style>
  <w:style w:type="paragraph" w:styleId="berschrift4">
    <w:name w:val="heading 4"/>
    <w:basedOn w:val="berschrift1"/>
    <w:next w:val="Standard"/>
    <w:semiHidden/>
    <w:qFormat/>
    <w:pPr>
      <w:numPr>
        <w:ilvl w:val="3"/>
      </w:numPr>
      <w:outlineLvl w:val="3"/>
    </w:pPr>
  </w:style>
  <w:style w:type="paragraph" w:styleId="berschrift5">
    <w:name w:val="heading 5"/>
    <w:basedOn w:val="berschrift1"/>
    <w:next w:val="Standard"/>
    <w:semiHidden/>
    <w:qFormat/>
    <w:pPr>
      <w:numPr>
        <w:ilvl w:val="4"/>
      </w:numPr>
      <w:tabs>
        <w:tab w:val="clear" w:pos="1418"/>
      </w:tabs>
      <w:ind w:left="1134" w:hanging="1134"/>
      <w:outlineLvl w:val="4"/>
    </w:pPr>
  </w:style>
  <w:style w:type="paragraph" w:styleId="berschrift6">
    <w:name w:val="heading 6"/>
    <w:basedOn w:val="berschrift1"/>
    <w:next w:val="Standard"/>
    <w:semiHidden/>
    <w:pPr>
      <w:numPr>
        <w:ilvl w:val="5"/>
      </w:numPr>
      <w:tabs>
        <w:tab w:val="clear" w:pos="1134"/>
        <w:tab w:val="clear" w:pos="1701"/>
        <w:tab w:val="left" w:pos="1418"/>
      </w:tabs>
      <w:ind w:left="1418" w:hanging="1418"/>
      <w:outlineLvl w:val="5"/>
    </w:pPr>
  </w:style>
  <w:style w:type="paragraph" w:styleId="berschrift7">
    <w:name w:val="heading 7"/>
    <w:basedOn w:val="berschrift1"/>
    <w:next w:val="Standard"/>
    <w:semiHidden/>
    <w:pPr>
      <w:numPr>
        <w:ilvl w:val="6"/>
      </w:numPr>
      <w:tabs>
        <w:tab w:val="clear" w:pos="1134"/>
        <w:tab w:val="clear" w:pos="1843"/>
        <w:tab w:val="left" w:pos="1418"/>
      </w:tabs>
      <w:ind w:left="1418" w:hanging="1418"/>
      <w:outlineLvl w:val="6"/>
    </w:pPr>
  </w:style>
  <w:style w:type="paragraph" w:styleId="berschrift8">
    <w:name w:val="heading 8"/>
    <w:basedOn w:val="berschrift1"/>
    <w:next w:val="Standard"/>
    <w:semiHidden/>
    <w:pPr>
      <w:numPr>
        <w:ilvl w:val="7"/>
      </w:numPr>
      <w:tabs>
        <w:tab w:val="clear" w:pos="1134"/>
        <w:tab w:val="clear" w:pos="2126"/>
        <w:tab w:val="left" w:pos="1701"/>
      </w:tabs>
      <w:ind w:left="1701" w:hanging="1701"/>
      <w:outlineLvl w:val="7"/>
    </w:pPr>
  </w:style>
  <w:style w:type="paragraph" w:styleId="berschrift9">
    <w:name w:val="heading 9"/>
    <w:basedOn w:val="berschrift1"/>
    <w:next w:val="Standard"/>
    <w:semiHidden/>
    <w:pPr>
      <w:numPr>
        <w:ilvl w:val="8"/>
      </w:numPr>
      <w:tabs>
        <w:tab w:val="clear" w:pos="1134"/>
        <w:tab w:val="clear" w:pos="2520"/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paragraph" w:styleId="Fuzeile">
    <w:name w:val="footer"/>
    <w:basedOn w:val="Standard"/>
    <w:link w:val="FuzeileZchn"/>
    <w:rsid w:val="000938CF"/>
    <w:pPr>
      <w:tabs>
        <w:tab w:val="right" w:pos="9639"/>
      </w:tabs>
      <w:spacing w:line="200" w:lineRule="exact"/>
    </w:pPr>
    <w:rPr>
      <w:sz w:val="14"/>
    </w:rPr>
  </w:style>
  <w:style w:type="paragraph" w:styleId="Verzeichnis4">
    <w:name w:val="toc 4"/>
    <w:basedOn w:val="Verzeichnis1"/>
    <w:next w:val="Standard"/>
    <w:autoRedefine/>
    <w:uiPriority w:val="39"/>
    <w:semiHidden/>
    <w:rPr>
      <w:b w:val="0"/>
    </w:rPr>
  </w:style>
  <w:style w:type="paragraph" w:styleId="Untertitel">
    <w:name w:val="Subtitle"/>
    <w:basedOn w:val="Standard"/>
    <w:qFormat/>
    <w:rsid w:val="00F22540"/>
    <w:pPr>
      <w:pBdr>
        <w:top w:val="single" w:sz="4" w:space="5" w:color="auto"/>
      </w:pBdr>
      <w:spacing w:after="60"/>
      <w:jc w:val="left"/>
      <w:outlineLvl w:val="1"/>
    </w:pPr>
    <w:rPr>
      <w:b/>
    </w:rPr>
  </w:style>
  <w:style w:type="paragraph" w:customStyle="1" w:styleId="UntertitelohneLinie">
    <w:name w:val="Untertitel (ohne Linie)"/>
    <w:basedOn w:val="Standard"/>
    <w:qFormat/>
    <w:rsid w:val="00F22540"/>
    <w:pPr>
      <w:jc w:val="left"/>
    </w:pPr>
    <w:rPr>
      <w:b/>
    </w:rPr>
  </w:style>
  <w:style w:type="paragraph" w:styleId="Titel">
    <w:name w:val="Title"/>
    <w:basedOn w:val="Standard"/>
    <w:next w:val="Standard"/>
    <w:qFormat/>
    <w:rsid w:val="00FD35C6"/>
    <w:pPr>
      <w:pBdr>
        <w:top w:val="single" w:sz="4" w:space="5" w:color="auto"/>
      </w:pBdr>
      <w:spacing w:after="240" w:line="240" w:lineRule="auto"/>
      <w:jc w:val="left"/>
      <w:outlineLvl w:val="0"/>
    </w:pPr>
    <w:rPr>
      <w:b/>
      <w:kern w:val="28"/>
      <w:sz w:val="28"/>
    </w:rPr>
  </w:style>
  <w:style w:type="paragraph" w:styleId="Verzeichnis1">
    <w:name w:val="toc 1"/>
    <w:basedOn w:val="Standard"/>
    <w:next w:val="Standard"/>
    <w:autoRedefine/>
    <w:uiPriority w:val="39"/>
    <w:semiHidden/>
    <w:rsid w:val="00890398"/>
    <w:pPr>
      <w:tabs>
        <w:tab w:val="left" w:pos="1134"/>
        <w:tab w:val="left" w:pos="1701"/>
        <w:tab w:val="right" w:pos="9639"/>
      </w:tabs>
      <w:spacing w:before="0"/>
      <w:ind w:left="1134" w:hanging="1134"/>
    </w:pPr>
    <w:rPr>
      <w:b/>
      <w:noProof/>
    </w:rPr>
  </w:style>
  <w:style w:type="paragraph" w:styleId="Verzeichnis2">
    <w:name w:val="toc 2"/>
    <w:basedOn w:val="Verzeichnis1"/>
    <w:next w:val="Standard"/>
    <w:autoRedefine/>
    <w:uiPriority w:val="39"/>
    <w:semiHidden/>
    <w:rPr>
      <w:b w:val="0"/>
    </w:rPr>
  </w:style>
  <w:style w:type="paragraph" w:styleId="Verzeichnis3">
    <w:name w:val="toc 3"/>
    <w:basedOn w:val="Verzeichnis1"/>
    <w:next w:val="Standard"/>
    <w:autoRedefine/>
    <w:uiPriority w:val="39"/>
    <w:semiHidden/>
    <w:rsid w:val="006512E2"/>
    <w:rPr>
      <w:rFonts w:cs="Arial"/>
      <w:b w:val="0"/>
    </w:rPr>
  </w:style>
  <w:style w:type="paragraph" w:styleId="Verzeichnis5">
    <w:name w:val="toc 5"/>
    <w:basedOn w:val="Verzeichnis1"/>
    <w:next w:val="Standard"/>
    <w:autoRedefine/>
    <w:uiPriority w:val="39"/>
    <w:semiHidden/>
    <w:rPr>
      <w:b w:val="0"/>
    </w:rPr>
  </w:style>
  <w:style w:type="paragraph" w:styleId="Verzeichnis6">
    <w:name w:val="toc 6"/>
    <w:basedOn w:val="Verzeichnis1"/>
    <w:next w:val="Standard"/>
    <w:autoRedefine/>
    <w:uiPriority w:val="39"/>
    <w:semiHidden/>
    <w:rPr>
      <w:b w:val="0"/>
    </w:rPr>
  </w:style>
  <w:style w:type="paragraph" w:styleId="Verzeichnis7">
    <w:name w:val="toc 7"/>
    <w:basedOn w:val="Verzeichnis1"/>
    <w:next w:val="Standard"/>
    <w:autoRedefine/>
    <w:uiPriority w:val="39"/>
    <w:semiHidden/>
    <w:rPr>
      <w:b w:val="0"/>
    </w:rPr>
  </w:style>
  <w:style w:type="paragraph" w:styleId="Verzeichnis8">
    <w:name w:val="toc 8"/>
    <w:basedOn w:val="Verzeichnis1"/>
    <w:next w:val="Standard"/>
    <w:autoRedefine/>
    <w:uiPriority w:val="39"/>
    <w:semiHidden/>
    <w:rsid w:val="0050560F"/>
    <w:rPr>
      <w:b w:val="0"/>
    </w:rPr>
  </w:style>
  <w:style w:type="paragraph" w:styleId="Abbildungsverzeichnis">
    <w:name w:val="table of figures"/>
    <w:basedOn w:val="Verzeichnis1"/>
    <w:next w:val="Standard"/>
    <w:uiPriority w:val="99"/>
    <w:pPr>
      <w:ind w:left="0" w:firstLine="0"/>
    </w:pPr>
    <w:rPr>
      <w:b w:val="0"/>
    </w:rPr>
  </w:style>
  <w:style w:type="paragraph" w:styleId="Dokumentstruktur">
    <w:name w:val="Document Map"/>
    <w:basedOn w:val="Blocktext"/>
    <w:semiHidden/>
    <w:pPr>
      <w:shd w:val="clear" w:color="auto" w:fill="E0E0E0"/>
    </w:pPr>
  </w:style>
  <w:style w:type="paragraph" w:styleId="Beschriftung">
    <w:name w:val="caption"/>
    <w:basedOn w:val="Untertitel"/>
    <w:next w:val="Standard"/>
    <w:pPr>
      <w:spacing w:before="200" w:after="160" w:line="240" w:lineRule="auto"/>
      <w:ind w:left="1701" w:hanging="1701"/>
    </w:pPr>
  </w:style>
  <w:style w:type="paragraph" w:styleId="Blocktext">
    <w:name w:val="Block Text"/>
    <w:basedOn w:val="Standard"/>
    <w:pPr>
      <w:pBdr>
        <w:top w:val="single" w:sz="4" w:space="14" w:color="auto"/>
        <w:left w:val="single" w:sz="4" w:space="14" w:color="auto"/>
        <w:bottom w:val="single" w:sz="4" w:space="14" w:color="auto"/>
        <w:right w:val="single" w:sz="4" w:space="14" w:color="auto"/>
      </w:pBdr>
      <w:ind w:left="284" w:right="284"/>
    </w:p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character" w:styleId="Fett">
    <w:name w:val="Strong"/>
    <w:basedOn w:val="Absatz-Standardschriftart"/>
    <w:uiPriority w:val="1"/>
    <w:qFormat/>
    <w:rsid w:val="00761A4D"/>
    <w:rPr>
      <w:rFonts w:ascii="Arial" w:hAnsi="Arial"/>
      <w:b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Untertitel"/>
    <w:next w:val="Index1"/>
    <w:semiHidden/>
  </w:style>
  <w:style w:type="paragraph" w:styleId="Kommentartext">
    <w:name w:val="annotation text"/>
    <w:basedOn w:val="Standard"/>
    <w:link w:val="KommentartextZchn"/>
    <w:uiPriority w:val="99"/>
    <w:rPr>
      <w:u w:val="single"/>
    </w:rPr>
  </w:style>
  <w:style w:type="character" w:styleId="Kommentarzeichen">
    <w:name w:val="annotation reference"/>
    <w:basedOn w:val="Absatz-Standardschriftart"/>
    <w:uiPriority w:val="99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Untertitel"/>
    <w:next w:val="Standard"/>
    <w:semiHidden/>
  </w:style>
  <w:style w:type="paragraph" w:styleId="Aufzhlungszeichen">
    <w:name w:val="List Bullet"/>
    <w:basedOn w:val="Standard"/>
    <w:autoRedefine/>
    <w:uiPriority w:val="9"/>
    <w:qFormat/>
    <w:rsid w:val="00B41460"/>
    <w:pPr>
      <w:numPr>
        <w:numId w:val="2"/>
      </w:numPr>
      <w:ind w:left="227" w:hanging="227"/>
    </w:pPr>
  </w:style>
  <w:style w:type="paragraph" w:styleId="Aufzhlungszeichen2">
    <w:name w:val="List Bullet 2"/>
    <w:basedOn w:val="Aufzhlungszeichen"/>
    <w:autoRedefine/>
    <w:semiHidden/>
    <w:rsid w:val="00B41460"/>
    <w:pPr>
      <w:numPr>
        <w:numId w:val="3"/>
      </w:numPr>
      <w:ind w:left="454" w:hanging="227"/>
    </w:pPr>
  </w:style>
  <w:style w:type="paragraph" w:styleId="Aufzhlungszeichen3">
    <w:name w:val="List Bullet 3"/>
    <w:basedOn w:val="Aufzhlungszeichen"/>
    <w:autoRedefine/>
    <w:semiHidden/>
    <w:rsid w:val="00B41460"/>
    <w:pPr>
      <w:numPr>
        <w:numId w:val="4"/>
      </w:numPr>
      <w:ind w:left="681" w:hanging="227"/>
    </w:pPr>
  </w:style>
  <w:style w:type="paragraph" w:styleId="Aufzhlungszeichen4">
    <w:name w:val="List Bullet 4"/>
    <w:basedOn w:val="Aufzhlungszeichen"/>
    <w:autoRedefine/>
    <w:semiHidden/>
    <w:rsid w:val="00B41460"/>
    <w:pPr>
      <w:numPr>
        <w:numId w:val="5"/>
      </w:numPr>
      <w:ind w:left="907" w:hanging="227"/>
    </w:pPr>
  </w:style>
  <w:style w:type="paragraph" w:styleId="Aufzhlungszeichen5">
    <w:name w:val="List Bullet 5"/>
    <w:basedOn w:val="Aufzhlungszeichen"/>
    <w:autoRedefine/>
    <w:semiHidden/>
    <w:rsid w:val="00B41460"/>
    <w:pPr>
      <w:numPr>
        <w:numId w:val="6"/>
      </w:numPr>
      <w:ind w:left="1134" w:hanging="227"/>
    </w:pPr>
  </w:style>
  <w:style w:type="paragraph" w:customStyle="1" w:styleId="Dokumenttitel">
    <w:name w:val="Dokumenttitel"/>
    <w:basedOn w:val="Standard"/>
    <w:rsid w:val="006E2AE7"/>
    <w:pPr>
      <w:pBdr>
        <w:top w:val="single" w:sz="24" w:space="15" w:color="auto"/>
      </w:pBdr>
      <w:spacing w:before="2000" w:line="240" w:lineRule="atLeast"/>
      <w:jc w:val="left"/>
      <w:outlineLvl w:val="0"/>
    </w:pPr>
    <w:rPr>
      <w:b/>
      <w:kern w:val="28"/>
      <w:sz w:val="7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60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0938CF"/>
    <w:rPr>
      <w:rFonts w:ascii="HelveticaNeueLT Std" w:hAnsi="HelveticaNeueLT Std"/>
      <w:sz w:val="14"/>
      <w:lang w:eastAsia="de-DE"/>
    </w:rPr>
  </w:style>
  <w:style w:type="paragraph" w:customStyle="1" w:styleId="AufzhlungszeichenQuadrat">
    <w:name w:val="Aufzählungszeichen (Quadrat)"/>
    <w:basedOn w:val="Standard"/>
    <w:semiHidden/>
    <w:rsid w:val="00BB7D3D"/>
    <w:pPr>
      <w:numPr>
        <w:numId w:val="10"/>
      </w:numPr>
      <w:tabs>
        <w:tab w:val="left" w:pos="227"/>
      </w:tabs>
    </w:pPr>
  </w:style>
  <w:style w:type="paragraph" w:customStyle="1" w:styleId="Aufzhlungszeichen2Quadrat">
    <w:name w:val="Aufzählungszeichen 2 (Quadrat)"/>
    <w:basedOn w:val="AufzhlungszeichenQuadrat"/>
    <w:semiHidden/>
    <w:rsid w:val="005960C1"/>
    <w:pPr>
      <w:numPr>
        <w:numId w:val="11"/>
      </w:numPr>
      <w:tabs>
        <w:tab w:val="clear" w:pos="227"/>
        <w:tab w:val="left" w:pos="454"/>
      </w:tabs>
    </w:pPr>
  </w:style>
  <w:style w:type="paragraph" w:customStyle="1" w:styleId="Aufzhlungszeichen3Quadrat">
    <w:name w:val="Aufzählungszeichen 3 (Quadrat)"/>
    <w:basedOn w:val="Aufzhlungszeichen2Quadrat"/>
    <w:semiHidden/>
    <w:rsid w:val="005960C1"/>
    <w:pPr>
      <w:tabs>
        <w:tab w:val="clear" w:pos="454"/>
        <w:tab w:val="left" w:pos="680"/>
      </w:tabs>
      <w:ind w:left="681"/>
    </w:pPr>
  </w:style>
  <w:style w:type="paragraph" w:customStyle="1" w:styleId="AufzhlungszeichenKreis">
    <w:name w:val="Aufzählungszeichen (Kreis)"/>
    <w:basedOn w:val="Standard"/>
    <w:semiHidden/>
    <w:rsid w:val="005960C1"/>
    <w:pPr>
      <w:numPr>
        <w:numId w:val="7"/>
      </w:numPr>
      <w:tabs>
        <w:tab w:val="left" w:pos="227"/>
      </w:tabs>
      <w:ind w:left="227" w:hanging="227"/>
    </w:pPr>
  </w:style>
  <w:style w:type="paragraph" w:customStyle="1" w:styleId="Aufzhlungszeichen2Kreis">
    <w:name w:val="Aufzählungszeichen 2 (Kreis)"/>
    <w:basedOn w:val="AufzhlungszeichenKreis"/>
    <w:semiHidden/>
    <w:rsid w:val="005960C1"/>
    <w:pPr>
      <w:numPr>
        <w:numId w:val="8"/>
      </w:numPr>
      <w:tabs>
        <w:tab w:val="clear" w:pos="227"/>
        <w:tab w:val="left" w:pos="454"/>
      </w:tabs>
      <w:ind w:left="454" w:hanging="227"/>
    </w:pPr>
  </w:style>
  <w:style w:type="paragraph" w:customStyle="1" w:styleId="Aufzhlungszeichen3Kreis">
    <w:name w:val="Aufzählungszeichen 3 (Kreis)"/>
    <w:basedOn w:val="Aufzhlungszeichen2Kreis"/>
    <w:semiHidden/>
    <w:rsid w:val="005960C1"/>
    <w:pPr>
      <w:tabs>
        <w:tab w:val="clear" w:pos="454"/>
        <w:tab w:val="left" w:pos="680"/>
      </w:tabs>
      <w:ind w:left="681"/>
    </w:pPr>
  </w:style>
  <w:style w:type="paragraph" w:customStyle="1" w:styleId="Nummerierung">
    <w:name w:val="Nummerierung"/>
    <w:basedOn w:val="Standard"/>
    <w:rsid w:val="00C56F6F"/>
    <w:pPr>
      <w:numPr>
        <w:numId w:val="9"/>
      </w:numPr>
      <w:ind w:left="284" w:hanging="284"/>
      <w:contextualSpacing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1356AF"/>
    <w:rPr>
      <w:rFonts w:ascii="Arial" w:hAnsi="Arial"/>
      <w:u w:val="single"/>
      <w:lang w:eastAsia="de-DE"/>
    </w:rPr>
  </w:style>
  <w:style w:type="paragraph" w:customStyle="1" w:styleId="Dokumentuntertitel">
    <w:name w:val="Dokumentuntertitel"/>
    <w:basedOn w:val="Standard"/>
    <w:rsid w:val="006E2AE7"/>
    <w:pPr>
      <w:pBdr>
        <w:top w:val="single" w:sz="24" w:space="15" w:color="auto"/>
      </w:pBdr>
      <w:spacing w:before="0" w:line="240" w:lineRule="atLeast"/>
      <w:jc w:val="left"/>
      <w:outlineLvl w:val="0"/>
    </w:pPr>
    <w:rPr>
      <w:bCs/>
      <w:kern w:val="28"/>
      <w:sz w:val="70"/>
    </w:rPr>
  </w:style>
  <w:style w:type="paragraph" w:customStyle="1" w:styleId="Inhaltsverzeichnistitel">
    <w:name w:val="Inhaltsverzeichnistitel"/>
    <w:basedOn w:val="Titel"/>
    <w:rsid w:val="00F22540"/>
    <w:pPr>
      <w:spacing w:after="320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901E96"/>
    <w:rPr>
      <w:color w:val="605E5C"/>
      <w:shd w:val="clear" w:color="auto" w:fill="E1DFDD"/>
    </w:rPr>
  </w:style>
  <w:style w:type="character" w:styleId="Hyperlink">
    <w:name w:val="Hyperlink"/>
    <w:basedOn w:val="Absatz-Standardschriftart"/>
    <w:uiPriority w:val="99"/>
    <w:unhideWhenUsed/>
    <w:rsid w:val="00FD35C6"/>
    <w:rPr>
      <w:rFonts w:ascii="Arial" w:hAnsi="Arial"/>
      <w:color w:val="000000" w:themeColor="text1"/>
      <w:u w:val="none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BB7D3D"/>
    <w:pPr>
      <w:spacing w:before="0"/>
      <w:ind w:left="1701" w:hanging="1701"/>
    </w:pPr>
  </w:style>
  <w:style w:type="paragraph" w:customStyle="1" w:styleId="Kurzzusammenfassung">
    <w:name w:val="Kurzzusammenfassung"/>
    <w:basedOn w:val="Standard"/>
    <w:rsid w:val="00FD35C6"/>
    <w:pPr>
      <w:jc w:val="left"/>
    </w:pPr>
  </w:style>
  <w:style w:type="paragraph" w:customStyle="1" w:styleId="Tabellentext">
    <w:name w:val="Tabellentext"/>
    <w:basedOn w:val="Standard"/>
    <w:uiPriority w:val="10"/>
    <w:qFormat/>
    <w:rsid w:val="00C17F20"/>
    <w:pPr>
      <w:jc w:val="left"/>
    </w:pPr>
  </w:style>
  <w:style w:type="paragraph" w:customStyle="1" w:styleId="AufzhlungszeichenKstchen">
    <w:name w:val="Aufzählungszeichen (Kästchen)"/>
    <w:basedOn w:val="Aufzhlungszeichen"/>
    <w:uiPriority w:val="9"/>
    <w:qFormat/>
    <w:rsid w:val="00C17F20"/>
    <w:pPr>
      <w:numPr>
        <w:numId w:val="12"/>
      </w:numPr>
    </w:pPr>
  </w:style>
  <w:style w:type="paragraph" w:customStyle="1" w:styleId="AufzhlungszeichenPfeil">
    <w:name w:val="Aufzählungszeichen (Pfeil)"/>
    <w:basedOn w:val="Aufzhlungszeichen"/>
    <w:uiPriority w:val="9"/>
    <w:semiHidden/>
    <w:qFormat/>
    <w:rsid w:val="00705AAF"/>
    <w:pPr>
      <w:numPr>
        <w:numId w:val="13"/>
      </w:numPr>
    </w:pPr>
  </w:style>
  <w:style w:type="paragraph" w:styleId="berarbeitung">
    <w:name w:val="Revision"/>
    <w:hidden/>
    <w:uiPriority w:val="99"/>
    <w:semiHidden/>
    <w:rsid w:val="00DA15C7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F699C"/>
    <w:pPr>
      <w:spacing w:line="240" w:lineRule="auto"/>
    </w:pPr>
    <w:rPr>
      <w:b/>
      <w:bCs/>
      <w:u w:val="non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F699C"/>
    <w:rPr>
      <w:rFonts w:ascii="Arial" w:hAnsi="Arial"/>
      <w:b/>
      <w:bCs/>
      <w:u w:val="single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4F4CF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de-CH"/>
    </w:rPr>
  </w:style>
  <w:style w:type="paragraph" w:styleId="Listenabsatz">
    <w:name w:val="List Paragraph"/>
    <w:basedOn w:val="Standard"/>
    <w:uiPriority w:val="34"/>
    <w:rsid w:val="001B7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3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34C91F25B03E46816470DDADCA3D4C" ma:contentTypeVersion="13" ma:contentTypeDescription="Ein neues Dokument erstellen." ma:contentTypeScope="" ma:versionID="3ee38b3dfd29bffd44faeec5cabac22a">
  <xsd:schema xmlns:xsd="http://www.w3.org/2001/XMLSchema" xmlns:xs="http://www.w3.org/2001/XMLSchema" xmlns:p="http://schemas.microsoft.com/office/2006/metadata/properties" xmlns:ns2="2e448454-aca8-4d5a-867c-1cd5371dbc98" xmlns:ns3="ae077b40-76a7-485d-bf6c-14a3ae659e74" targetNamespace="http://schemas.microsoft.com/office/2006/metadata/properties" ma:root="true" ma:fieldsID="7b9466321c0f7fc779f1998103fadbf9" ns2:_="" ns3:_="">
    <xsd:import namespace="2e448454-aca8-4d5a-867c-1cd5371dbc98"/>
    <xsd:import namespace="ae077b40-76a7-485d-bf6c-14a3ae659e7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448454-aca8-4d5a-867c-1cd5371dbc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d9e797f-731b-4fe1-8d2a-f94d6dc24928}" ma:internalName="TaxCatchAll" ma:showField="CatchAllData" ma:web="2e448454-aca8-4d5a-867c-1cd5371db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77b40-76a7-485d-bf6c-14a3ae659e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2df1d545-4620-434d-9194-98b5445228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CF1AB6-4A09-CF48-890F-3388C5CA79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15C0E8-846F-476F-B10F-991510B1EC8A}"/>
</file>

<file path=customXml/itemProps3.xml><?xml version="1.0" encoding="utf-8"?>
<ds:datastoreItem xmlns:ds="http://schemas.openxmlformats.org/officeDocument/2006/customXml" ds:itemID="{4B86F20A-3344-41F5-BB38-AF26ACF9B2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Dokumentendesign</vt:lpstr>
    </vt:vector>
  </TitlesOfParts>
  <Company>dezember und juli gmbh</Company>
  <LinksUpToDate>false</LinksUpToDate>
  <CharactersWithSpaces>2243</CharactersWithSpaces>
  <SharedDoc>false</SharedDoc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Dokumentendesign</dc:title>
  <dc:creator>Jennifer Juhas</dc:creator>
  <cp:lastModifiedBy>Ivan Pitta</cp:lastModifiedBy>
  <cp:revision>4</cp:revision>
  <cp:lastPrinted>2023-01-20T12:25:00Z</cp:lastPrinted>
  <dcterms:created xsi:type="dcterms:W3CDTF">2023-01-18T09:25:00Z</dcterms:created>
  <dcterms:modified xsi:type="dcterms:W3CDTF">2023-01-20T12:25:00Z</dcterms:modified>
</cp:coreProperties>
</file>